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6F6" w:rsidRDefault="009D56F6" w:rsidP="009D56F6">
      <w:pPr>
        <w:jc w:val="center"/>
      </w:pPr>
      <w:r>
        <w:t>Cypress Lake High School</w:t>
      </w:r>
    </w:p>
    <w:p w:rsidR="009D56F6" w:rsidRDefault="004614A0" w:rsidP="009D56F6">
      <w:pPr>
        <w:jc w:val="center"/>
      </w:pPr>
      <w:r>
        <w:t xml:space="preserve">SAC Meeting </w:t>
      </w:r>
      <w:r w:rsidR="009D56F6">
        <w:t>Minutes</w:t>
      </w:r>
    </w:p>
    <w:p w:rsidR="009D56F6" w:rsidRDefault="009D56F6" w:rsidP="009D56F6">
      <w:pPr>
        <w:jc w:val="center"/>
      </w:pPr>
      <w:r>
        <w:t>November 5, 2018</w:t>
      </w:r>
    </w:p>
    <w:p w:rsidR="00D61CCF" w:rsidRDefault="00E85F6C">
      <w:r>
        <w:t>Ms. Roles welcomed the SAC attendees</w:t>
      </w:r>
      <w:r w:rsidR="009D56F6">
        <w:t xml:space="preserve"> at 6:30 PM</w:t>
      </w:r>
      <w:r>
        <w:t xml:space="preserve"> and asked that the minutes from the past meeting be reviewed for changes.  Ms. Co</w:t>
      </w:r>
      <w:r w:rsidR="009D56F6">
        <w:t>llier</w:t>
      </w:r>
      <w:r>
        <w:t>’s name was corrected.  Discussion over school grade and clarification of the acronym for PLC (Professional Learning Community) was given.  A suggestion was made to define acronyms to increase und</w:t>
      </w:r>
      <w:bookmarkStart w:id="0" w:name="_GoBack"/>
      <w:bookmarkEnd w:id="0"/>
      <w:r>
        <w:t>erstanding by members.</w:t>
      </w:r>
    </w:p>
    <w:p w:rsidR="00E85F6C" w:rsidRDefault="00E85F6C">
      <w:r>
        <w:t xml:space="preserve">DAC (District Advisory Committee) Report was given by </w:t>
      </w:r>
      <w:r w:rsidR="009D56F6">
        <w:t>Ms.</w:t>
      </w:r>
      <w:r>
        <w:t xml:space="preserve"> </w:t>
      </w:r>
      <w:proofErr w:type="spellStart"/>
      <w:r>
        <w:t>Manietta</w:t>
      </w:r>
      <w:proofErr w:type="spellEnd"/>
      <w:r>
        <w:t>.  She attend the September and October meetings.  Minutes from the meetings are available through Mr. Hendricks.</w:t>
      </w:r>
    </w:p>
    <w:p w:rsidR="00E85F6C" w:rsidRDefault="00E85F6C">
      <w:r>
        <w:t xml:space="preserve">Ms. Roles gave an update on the school recognition funding proposal to be applied if the state grants funding for changing the school grade.  She explained the process and how it happened in the past.  Schools received funds for </w:t>
      </w:r>
      <w:r w:rsidR="00FA3B50">
        <w:t>improving</w:t>
      </w:r>
      <w:r>
        <w:t xml:space="preserve"> their school grade.  She explained how they had met with teacher and staff rep</w:t>
      </w:r>
      <w:r w:rsidR="00FA3B50">
        <w:t>re</w:t>
      </w:r>
      <w:r>
        <w:t>se</w:t>
      </w:r>
      <w:r w:rsidR="00FA3B50">
        <w:t>ntatives to deci</w:t>
      </w:r>
      <w:r>
        <w:t xml:space="preserve">de on the award of the </w:t>
      </w:r>
      <w:r w:rsidR="0014133D">
        <w:t xml:space="preserve">funding.  </w:t>
      </w:r>
      <w:r w:rsidR="00FA3B50">
        <w:t>A</w:t>
      </w:r>
      <w:r w:rsidR="0014133D">
        <w:t xml:space="preserve"> plan was designed</w:t>
      </w:r>
      <w:r>
        <w:t xml:space="preserve"> and </w:t>
      </w:r>
      <w:r w:rsidR="0014133D">
        <w:t xml:space="preserve">received a passing </w:t>
      </w:r>
      <w:r>
        <w:t xml:space="preserve">vote </w:t>
      </w:r>
      <w:r w:rsidR="0014133D">
        <w:t>from</w:t>
      </w:r>
      <w:r>
        <w:t xml:space="preserve"> school</w:t>
      </w:r>
      <w:r w:rsidR="0014133D">
        <w:t xml:space="preserve"> faculty and staff</w:t>
      </w:r>
      <w:r>
        <w:t xml:space="preserve">.  The </w:t>
      </w:r>
      <w:r w:rsidR="0014133D">
        <w:t>plan for dividing the funding includes</w:t>
      </w:r>
      <w:r>
        <w:t>:</w:t>
      </w:r>
    </w:p>
    <w:p w:rsidR="00E85F6C" w:rsidRDefault="00E85F6C" w:rsidP="00E85F6C">
      <w:pPr>
        <w:pStyle w:val="ListParagraph"/>
        <w:numPr>
          <w:ilvl w:val="0"/>
          <w:numId w:val="1"/>
        </w:numPr>
      </w:pPr>
      <w:r>
        <w:t>1 unit share for all certified teaching staff.</w:t>
      </w:r>
    </w:p>
    <w:p w:rsidR="00E85F6C" w:rsidRDefault="00E85F6C" w:rsidP="00E85F6C">
      <w:pPr>
        <w:pStyle w:val="ListParagraph"/>
        <w:numPr>
          <w:ilvl w:val="0"/>
          <w:numId w:val="1"/>
        </w:numPr>
      </w:pPr>
      <w:r>
        <w:t>.7 unit share for all non-certified staff.</w:t>
      </w:r>
    </w:p>
    <w:p w:rsidR="00E85F6C" w:rsidRDefault="00E85F6C" w:rsidP="00E85F6C">
      <w:pPr>
        <w:pStyle w:val="ListParagraph"/>
        <w:numPr>
          <w:ilvl w:val="0"/>
          <w:numId w:val="1"/>
        </w:numPr>
      </w:pPr>
      <w:r>
        <w:t>.4 unit for those working less than six hours.</w:t>
      </w:r>
    </w:p>
    <w:p w:rsidR="00E85F6C" w:rsidRDefault="00E85F6C" w:rsidP="00E85F6C">
      <w:pPr>
        <w:pStyle w:val="ListParagraph"/>
        <w:numPr>
          <w:ilvl w:val="0"/>
          <w:numId w:val="1"/>
        </w:numPr>
      </w:pPr>
      <w:r>
        <w:t>Anyone part-time receives a proportion commensurate to percentage of time worked.</w:t>
      </w:r>
    </w:p>
    <w:p w:rsidR="00E85F6C" w:rsidRDefault="00E85F6C" w:rsidP="00E85F6C">
      <w:pPr>
        <w:pStyle w:val="ListParagraph"/>
        <w:numPr>
          <w:ilvl w:val="0"/>
          <w:numId w:val="1"/>
        </w:numPr>
      </w:pPr>
      <w:r>
        <w:t>Only allocated for those who worked at CLHS last year.</w:t>
      </w:r>
    </w:p>
    <w:p w:rsidR="0014133D" w:rsidRDefault="00E85F6C" w:rsidP="0014133D">
      <w:pPr>
        <w:pStyle w:val="ListParagraph"/>
        <w:numPr>
          <w:ilvl w:val="0"/>
          <w:numId w:val="1"/>
        </w:numPr>
      </w:pPr>
      <w:r>
        <w:t>Remaining funds will be used for classroom supplies.</w:t>
      </w:r>
    </w:p>
    <w:p w:rsidR="00E85F6C" w:rsidRDefault="0014133D">
      <w:r>
        <w:t>A motion was made to vote on the proposed plan by Ms. Collier and seconded by Mr. Hendrick.  The motion passed unanimously.</w:t>
      </w:r>
    </w:p>
    <w:p w:rsidR="0014133D" w:rsidRDefault="0014133D">
      <w:r>
        <w:t>Security and safety update was given by Mr. Hendrick and Ms. Roles. The following points were given:</w:t>
      </w:r>
    </w:p>
    <w:p w:rsidR="0014133D" w:rsidRDefault="0014133D" w:rsidP="0014133D">
      <w:pPr>
        <w:pStyle w:val="ListParagraph"/>
        <w:numPr>
          <w:ilvl w:val="0"/>
          <w:numId w:val="2"/>
        </w:numPr>
      </w:pPr>
      <w:r>
        <w:t>Grounds – locked doors, SRO (School Resource Officer) on duty, walks and checks of doors continuously</w:t>
      </w:r>
    </w:p>
    <w:p w:rsidR="0014133D" w:rsidRDefault="0014133D" w:rsidP="0014133D">
      <w:pPr>
        <w:pStyle w:val="ListParagraph"/>
        <w:numPr>
          <w:ilvl w:val="0"/>
          <w:numId w:val="2"/>
        </w:numPr>
      </w:pPr>
      <w:r>
        <w:t xml:space="preserve">Security cameras and monitoring – front kiosk and ISS (Internal </w:t>
      </w:r>
      <w:r w:rsidR="00FA3B50">
        <w:t>S</w:t>
      </w:r>
      <w:r>
        <w:t xml:space="preserve">uspension) personnel monitor the cameras on campus through the day.  </w:t>
      </w:r>
      <w:r w:rsidR="00FA3B50">
        <w:t>CLHS</w:t>
      </w:r>
      <w:r>
        <w:t xml:space="preserve"> is due for additional camera upgrade soon.</w:t>
      </w:r>
    </w:p>
    <w:p w:rsidR="0014133D" w:rsidRDefault="0014133D" w:rsidP="0014133D">
      <w:pPr>
        <w:pStyle w:val="ListParagraph"/>
        <w:numPr>
          <w:ilvl w:val="0"/>
          <w:numId w:val="2"/>
        </w:numPr>
      </w:pPr>
      <w:r>
        <w:t>Announcement system – The announcement system is being upgraded and it will continue to be developed to access all the features available.</w:t>
      </w:r>
    </w:p>
    <w:p w:rsidR="0014133D" w:rsidRDefault="0014133D" w:rsidP="0014133D">
      <w:pPr>
        <w:pStyle w:val="ListParagraph"/>
        <w:numPr>
          <w:ilvl w:val="0"/>
          <w:numId w:val="2"/>
        </w:numPr>
      </w:pPr>
      <w:r>
        <w:t>Gates courtyards – doors had upgrades installed so gates close automatically.</w:t>
      </w:r>
    </w:p>
    <w:p w:rsidR="0014133D" w:rsidRDefault="0014133D" w:rsidP="0014133D">
      <w:pPr>
        <w:pStyle w:val="ListParagraph"/>
        <w:numPr>
          <w:ilvl w:val="0"/>
          <w:numId w:val="2"/>
        </w:numPr>
      </w:pPr>
      <w:r>
        <w:t>Buzz-in systems on main doors – this requires visitors to identify themselves before gaining admittance to the building.</w:t>
      </w:r>
    </w:p>
    <w:p w:rsidR="0014133D" w:rsidRDefault="0014133D" w:rsidP="0014133D">
      <w:pPr>
        <w:pStyle w:val="ListParagraph"/>
        <w:numPr>
          <w:ilvl w:val="0"/>
          <w:numId w:val="2"/>
        </w:numPr>
      </w:pPr>
      <w:r>
        <w:t>Front kiosk – new personnel who monitors cameras diligently.  Also, special phone feature was explained, this is a line that goes directly to the kiosk and helps in times of emergency.</w:t>
      </w:r>
    </w:p>
    <w:p w:rsidR="0014133D" w:rsidRDefault="0014133D" w:rsidP="0014133D">
      <w:pPr>
        <w:pStyle w:val="ListParagraph"/>
        <w:numPr>
          <w:ilvl w:val="0"/>
          <w:numId w:val="2"/>
        </w:numPr>
      </w:pPr>
      <w:r>
        <w:t>Coverage – 3 security personnel on days and 1 security person for evening events.  There</w:t>
      </w:r>
      <w:r w:rsidR="00CF5B81">
        <w:t xml:space="preserve"> is </w:t>
      </w:r>
      <w:r>
        <w:t>rotation throughout the day</w:t>
      </w:r>
      <w:r w:rsidR="00CF5B81">
        <w:t xml:space="preserve"> of security team</w:t>
      </w:r>
      <w:r>
        <w:t>.  New SRO is very hands on is bringing forward new ideas constantly.</w:t>
      </w:r>
    </w:p>
    <w:p w:rsidR="0014133D" w:rsidRDefault="00CF5B81" w:rsidP="0014133D">
      <w:pPr>
        <w:pStyle w:val="ListParagraph"/>
        <w:numPr>
          <w:ilvl w:val="0"/>
          <w:numId w:val="2"/>
        </w:numPr>
      </w:pPr>
      <w:r>
        <w:t>Safety team meets monthly.</w:t>
      </w:r>
    </w:p>
    <w:p w:rsidR="00CF5B81" w:rsidRDefault="00CF5B81" w:rsidP="0014133D">
      <w:pPr>
        <w:pStyle w:val="ListParagraph"/>
        <w:numPr>
          <w:ilvl w:val="0"/>
          <w:numId w:val="2"/>
        </w:numPr>
      </w:pPr>
      <w:r>
        <w:t>Fall active shooter training will occur.  Pre-school training was given to all personnel.</w:t>
      </w:r>
    </w:p>
    <w:p w:rsidR="00CF5B81" w:rsidRDefault="00CF5B81" w:rsidP="0014133D">
      <w:pPr>
        <w:pStyle w:val="ListParagraph"/>
        <w:numPr>
          <w:ilvl w:val="0"/>
          <w:numId w:val="2"/>
        </w:numPr>
      </w:pPr>
      <w:r>
        <w:lastRenderedPageBreak/>
        <w:t>Additional training will be given, i.e. “Stop the Bleeding” and “Mindset.”</w:t>
      </w:r>
    </w:p>
    <w:p w:rsidR="00CF5B81" w:rsidRDefault="00CF5B81" w:rsidP="0014133D">
      <w:pPr>
        <w:pStyle w:val="ListParagraph"/>
        <w:numPr>
          <w:ilvl w:val="0"/>
          <w:numId w:val="2"/>
        </w:numPr>
      </w:pPr>
      <w:r>
        <w:t>Communication – plans developed for interaction with the media.</w:t>
      </w:r>
    </w:p>
    <w:p w:rsidR="00CF5B81" w:rsidRDefault="00CF5B81" w:rsidP="0014133D">
      <w:pPr>
        <w:pStyle w:val="ListParagraph"/>
        <w:numPr>
          <w:ilvl w:val="0"/>
          <w:numId w:val="2"/>
        </w:numPr>
      </w:pPr>
      <w:r>
        <w:t>Dialogue – building dialogue concerning security is happening continuously and is very important.</w:t>
      </w:r>
    </w:p>
    <w:p w:rsidR="00CF5B81" w:rsidRDefault="00CF5B81" w:rsidP="0014133D">
      <w:pPr>
        <w:pStyle w:val="ListParagraph"/>
        <w:numPr>
          <w:ilvl w:val="0"/>
          <w:numId w:val="2"/>
        </w:numPr>
      </w:pPr>
      <w:r>
        <w:t>Plus/Delta – drills are reviewed for strengths and weaknesses and plans are updated due to these findings.</w:t>
      </w:r>
    </w:p>
    <w:p w:rsidR="00CF5B81" w:rsidRDefault="00CF5B81" w:rsidP="00CF5B81">
      <w:pPr>
        <w:ind w:left="360"/>
      </w:pPr>
      <w:r>
        <w:t>Student support for building skills and knowledge of security in the school include:</w:t>
      </w:r>
    </w:p>
    <w:p w:rsidR="00CF5B81" w:rsidRDefault="00CF5B81" w:rsidP="00CF5B81">
      <w:pPr>
        <w:pStyle w:val="ListParagraph"/>
        <w:numPr>
          <w:ilvl w:val="0"/>
          <w:numId w:val="3"/>
        </w:numPr>
      </w:pPr>
      <w:r>
        <w:t xml:space="preserve"> Monthly fire drills.</w:t>
      </w:r>
    </w:p>
    <w:p w:rsidR="00CF5B81" w:rsidRDefault="00CF5B81" w:rsidP="00CF5B81">
      <w:pPr>
        <w:pStyle w:val="ListParagraph"/>
        <w:numPr>
          <w:ilvl w:val="0"/>
          <w:numId w:val="3"/>
        </w:numPr>
      </w:pPr>
      <w:r>
        <w:t>Scenario drills are used that include tabletop discussions of what to do in a crisis situation.</w:t>
      </w:r>
    </w:p>
    <w:p w:rsidR="00CF5B81" w:rsidRPr="004614A0" w:rsidRDefault="00CF5B81" w:rsidP="00CF5B81">
      <w:pPr>
        <w:pStyle w:val="ListParagraph"/>
        <w:numPr>
          <w:ilvl w:val="0"/>
          <w:numId w:val="3"/>
        </w:numPr>
      </w:pPr>
      <w:r w:rsidRPr="004614A0">
        <w:t>TAT tra</w:t>
      </w:r>
      <w:r w:rsidR="004614A0" w:rsidRPr="004614A0">
        <w:t>ining (Threat Assessment Team</w:t>
      </w:r>
      <w:r w:rsidRPr="004614A0">
        <w:t>)</w:t>
      </w:r>
      <w:r>
        <w:t xml:space="preserve"> and team – school team developed and trained to </w:t>
      </w:r>
      <w:r w:rsidRPr="004614A0">
        <w:t>gather information and address threats.</w:t>
      </w:r>
    </w:p>
    <w:p w:rsidR="00CF5B81" w:rsidRDefault="004614A0" w:rsidP="00CF5B81">
      <w:pPr>
        <w:pStyle w:val="ListParagraph"/>
        <w:numPr>
          <w:ilvl w:val="0"/>
          <w:numId w:val="3"/>
        </w:numPr>
      </w:pPr>
      <w:r w:rsidRPr="004614A0">
        <w:t>MAT training (Mental Health Assessment Team</w:t>
      </w:r>
      <w:r w:rsidR="00CF5B81" w:rsidRPr="004614A0">
        <w:t>)</w:t>
      </w:r>
      <w:r w:rsidR="00CF5B81">
        <w:t xml:space="preserve"> and team – guidance team will go for training addressing preventative measures.</w:t>
      </w:r>
    </w:p>
    <w:p w:rsidR="00CF5B81" w:rsidRDefault="00CF5B81" w:rsidP="00CF5B81">
      <w:pPr>
        <w:pStyle w:val="ListParagraph"/>
        <w:numPr>
          <w:ilvl w:val="0"/>
          <w:numId w:val="3"/>
        </w:numPr>
      </w:pPr>
      <w:r>
        <w:t>District working toward social worker dedicated to each school.</w:t>
      </w:r>
    </w:p>
    <w:p w:rsidR="00CF5B81" w:rsidRDefault="00CF5B81" w:rsidP="00CF5B81">
      <w:pPr>
        <w:pStyle w:val="ListParagraph"/>
        <w:numPr>
          <w:ilvl w:val="0"/>
          <w:numId w:val="3"/>
        </w:numPr>
      </w:pPr>
      <w:r>
        <w:t>Fortify Florida – new app for reporting concerns in schools.</w:t>
      </w:r>
    </w:p>
    <w:p w:rsidR="00CF5B81" w:rsidRDefault="00CF5B81" w:rsidP="00CF5B81">
      <w:pPr>
        <w:pStyle w:val="ListParagraph"/>
        <w:numPr>
          <w:ilvl w:val="0"/>
          <w:numId w:val="3"/>
        </w:numPr>
      </w:pPr>
      <w:r>
        <w:t>SEL (Social Emotional Learning) – these are new materials available to work with students.</w:t>
      </w:r>
    </w:p>
    <w:p w:rsidR="00CF5B81" w:rsidRDefault="009D56F6" w:rsidP="00CF5B81">
      <w:r>
        <w:t xml:space="preserve">Ms. </w:t>
      </w:r>
      <w:proofErr w:type="spellStart"/>
      <w:r w:rsidR="00CF5B81">
        <w:t>McCarly</w:t>
      </w:r>
      <w:proofErr w:type="spellEnd"/>
      <w:r w:rsidR="00CF5B81">
        <w:t xml:space="preserve"> brought up concerns about security in the morning and having security in place as students enter the campus</w:t>
      </w:r>
      <w:r w:rsidR="00FA3B50">
        <w:t xml:space="preserve"> in the morning</w:t>
      </w:r>
      <w:r w:rsidR="00CF5B81">
        <w:t xml:space="preserve">.  She also asked about security in the parking lot.  Ms. Roles explained the measures in place for security in the morning.  </w:t>
      </w:r>
      <w:r w:rsidR="004614A0" w:rsidRPr="004614A0">
        <w:t xml:space="preserve">Octavia </w:t>
      </w:r>
      <w:proofErr w:type="spellStart"/>
      <w:r w:rsidR="004614A0" w:rsidRPr="004614A0">
        <w:t>Saravella</w:t>
      </w:r>
      <w:proofErr w:type="spellEnd"/>
      <w:r w:rsidR="00CF5B81" w:rsidRPr="004614A0">
        <w:t xml:space="preserve"> (student)</w:t>
      </w:r>
      <w:r w:rsidR="00CF5B81">
        <w:t xml:space="preserve"> explained student process for entering the parking lot.  Ms. </w:t>
      </w:r>
      <w:proofErr w:type="spellStart"/>
      <w:r w:rsidR="00CF5B81">
        <w:t>McCarly</w:t>
      </w:r>
      <w:proofErr w:type="spellEnd"/>
      <w:r w:rsidR="00CF5B81">
        <w:t xml:space="preserve"> asked about after school security and several staff members explained how it works at the main campus and the center.</w:t>
      </w:r>
      <w:r w:rsidR="005F7716">
        <w:t xml:space="preserve">  </w:t>
      </w:r>
      <w:r w:rsidR="004614A0" w:rsidRPr="004614A0">
        <w:t xml:space="preserve">Ms. </w:t>
      </w:r>
      <w:proofErr w:type="spellStart"/>
      <w:r w:rsidR="004614A0" w:rsidRPr="004614A0">
        <w:t>Kurkimil</w:t>
      </w:r>
      <w:r w:rsidR="005F7716" w:rsidRPr="004614A0">
        <w:t>is</w:t>
      </w:r>
      <w:proofErr w:type="spellEnd"/>
      <w:r w:rsidR="005F7716">
        <w:t xml:space="preserve"> voiced concerns about ESE (Exceptio</w:t>
      </w:r>
      <w:r>
        <w:t>nal Student Education) students</w:t>
      </w:r>
      <w:r w:rsidR="005F7716">
        <w:t xml:space="preserve"> and how the</w:t>
      </w:r>
      <w:r>
        <w:t>y</w:t>
      </w:r>
      <w:r w:rsidR="005F7716">
        <w:t xml:space="preserve"> are able to protect them and follow drills. Ms. Roles addressed the measures in this area with specialized personnel.   Ms. Turner explained how the drills are being </w:t>
      </w:r>
      <w:r w:rsidR="00FA3B50">
        <w:t>conducted at different times t</w:t>
      </w:r>
      <w:r w:rsidR="005F7716">
        <w:t xml:space="preserve">his </w:t>
      </w:r>
      <w:r w:rsidR="00FA3B50">
        <w:t xml:space="preserve">is </w:t>
      </w:r>
      <w:r w:rsidR="005F7716">
        <w:t>revealing new ways to protect the school and students.</w:t>
      </w:r>
    </w:p>
    <w:p w:rsidR="0014133D" w:rsidRDefault="005F7716">
      <w:r>
        <w:t xml:space="preserve">School District </w:t>
      </w:r>
      <w:r w:rsidR="009D56F6">
        <w:t>Accreditation</w:t>
      </w:r>
      <w:r>
        <w:t xml:space="preserve"> Process </w:t>
      </w:r>
      <w:r w:rsidR="009D56F6">
        <w:t>–</w:t>
      </w:r>
      <w:r>
        <w:t xml:space="preserve"> </w:t>
      </w:r>
      <w:r w:rsidR="009D56F6">
        <w:t xml:space="preserve">Mr. Hendrick explained the three steps for the accreditation process.  Step 1: Collect data.  This means conducting a student and staff survey.  Step 2: Prepare for visit of observers (in case we are selected).  Step 3:  Schools selected at random.  </w:t>
      </w:r>
    </w:p>
    <w:p w:rsidR="009D56F6" w:rsidRDefault="009D56F6">
      <w:r>
        <w:t>Mr. Hendrick presented accolades in Arts, Athletics, Academics and Cypress Life.</w:t>
      </w:r>
    </w:p>
    <w:p w:rsidR="009D56F6" w:rsidRDefault="009D56F6">
      <w:r>
        <w:t xml:space="preserve">Ending activity explained by Ms. Roles.  Use </w:t>
      </w:r>
      <w:proofErr w:type="spellStart"/>
      <w:r>
        <w:t>consensogram</w:t>
      </w:r>
      <w:proofErr w:type="spellEnd"/>
      <w:r>
        <w:t xml:space="preserve"> to indicate areas of interest in our school.  Information will be used by leadership and to also develop future meeting agendas.</w:t>
      </w:r>
    </w:p>
    <w:p w:rsidR="009D56F6" w:rsidRDefault="009D56F6">
      <w:r>
        <w:t>Everyone was thanked for their support and the meeting was adjourned at 7:30 PM.</w:t>
      </w:r>
    </w:p>
    <w:sectPr w:rsidR="009D5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4716C"/>
    <w:multiLevelType w:val="hybridMultilevel"/>
    <w:tmpl w:val="7CDC6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1E3F4D"/>
    <w:multiLevelType w:val="hybridMultilevel"/>
    <w:tmpl w:val="600AB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CD1A59"/>
    <w:multiLevelType w:val="hybridMultilevel"/>
    <w:tmpl w:val="1206A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6C"/>
    <w:rsid w:val="00090D0B"/>
    <w:rsid w:val="0014133D"/>
    <w:rsid w:val="001E4EB2"/>
    <w:rsid w:val="0034530A"/>
    <w:rsid w:val="004614A0"/>
    <w:rsid w:val="005F7716"/>
    <w:rsid w:val="009D56F6"/>
    <w:rsid w:val="00CF5B81"/>
    <w:rsid w:val="00E85F6C"/>
    <w:rsid w:val="00FA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26B92"/>
  <w15:chartTrackingRefBased/>
  <w15:docId w15:val="{81B85A23-3201-44CE-9A9A-121A625D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School District of Lee County</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Gair, Patty</dc:creator>
  <cp:keywords/>
  <dc:description/>
  <cp:lastModifiedBy>Hendrick, Brandon</cp:lastModifiedBy>
  <cp:revision>3</cp:revision>
  <dcterms:created xsi:type="dcterms:W3CDTF">2019-02-11T18:24:00Z</dcterms:created>
  <dcterms:modified xsi:type="dcterms:W3CDTF">2019-02-11T18:27:00Z</dcterms:modified>
</cp:coreProperties>
</file>